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F24" w:rsidRDefault="001C7017" w:rsidP="001C7017">
      <w:pPr>
        <w:jc w:val="center"/>
      </w:pPr>
      <w:r>
        <w:t>PRELIMINARZ BUDŻETOWY NA ROK SZKOLNY 2020/2021</w:t>
      </w:r>
    </w:p>
    <w:p w:rsidR="001C7017" w:rsidRDefault="001C7017" w:rsidP="001C7017">
      <w:pPr>
        <w:jc w:val="center"/>
        <w:rPr>
          <w:i/>
        </w:rPr>
      </w:pPr>
      <w:r>
        <w:rPr>
          <w:i/>
        </w:rPr>
        <w:t>Załącznik do Uchwały nr 1/2020/2021 Rady Rodziców PS 26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C7017" w:rsidTr="001C7017">
        <w:tc>
          <w:tcPr>
            <w:tcW w:w="4606" w:type="dxa"/>
          </w:tcPr>
          <w:p w:rsidR="001C7017" w:rsidRDefault="001C7017" w:rsidP="001C7017">
            <w:pPr>
              <w:jc w:val="center"/>
            </w:pPr>
            <w:r>
              <w:t>Wpływy</w:t>
            </w:r>
          </w:p>
        </w:tc>
        <w:tc>
          <w:tcPr>
            <w:tcW w:w="4606" w:type="dxa"/>
          </w:tcPr>
          <w:p w:rsidR="001C7017" w:rsidRDefault="001C7017" w:rsidP="001C7017">
            <w:pPr>
              <w:jc w:val="center"/>
            </w:pPr>
            <w:r>
              <w:t>Wydatki</w:t>
            </w:r>
          </w:p>
        </w:tc>
      </w:tr>
      <w:tr w:rsidR="001C7017" w:rsidTr="001C7017">
        <w:tc>
          <w:tcPr>
            <w:tcW w:w="4606" w:type="dxa"/>
          </w:tcPr>
          <w:p w:rsidR="001C7017" w:rsidRDefault="001C7017" w:rsidP="001C7017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Stan z roku poprzedniego – 8494,72 zł.</w:t>
            </w:r>
          </w:p>
          <w:p w:rsidR="001C7017" w:rsidRDefault="001C7017" w:rsidP="001C7017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Planowane wpływy – 6000 zł.</w:t>
            </w:r>
          </w:p>
        </w:tc>
        <w:tc>
          <w:tcPr>
            <w:tcW w:w="4606" w:type="dxa"/>
          </w:tcPr>
          <w:p w:rsidR="001C7017" w:rsidRDefault="001C7017" w:rsidP="001C7017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Zakup ozonatorów do </w:t>
            </w:r>
            <w:proofErr w:type="spellStart"/>
            <w:r>
              <w:t>sal</w:t>
            </w:r>
            <w:proofErr w:type="spellEnd"/>
            <w:r>
              <w:t xml:space="preserve"> – 1200 zł.</w:t>
            </w:r>
          </w:p>
          <w:p w:rsidR="001C7017" w:rsidRDefault="001C7017" w:rsidP="001C7017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Zakup nagród dla starszaków - 375 zł</w:t>
            </w:r>
          </w:p>
          <w:p w:rsidR="001C7017" w:rsidRDefault="001C7017" w:rsidP="001C7017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Zakup sprzętu ogrodowego do zabawy dla dzieci – 12919,72 zł.</w:t>
            </w:r>
          </w:p>
        </w:tc>
      </w:tr>
      <w:tr w:rsidR="001C7017" w:rsidTr="001C7017">
        <w:tc>
          <w:tcPr>
            <w:tcW w:w="4606" w:type="dxa"/>
          </w:tcPr>
          <w:p w:rsidR="001C7017" w:rsidRDefault="001C7017" w:rsidP="001C7017">
            <w:pPr>
              <w:jc w:val="both"/>
            </w:pPr>
            <w:r>
              <w:t>Razem: 14494,72 zł.</w:t>
            </w:r>
          </w:p>
        </w:tc>
        <w:tc>
          <w:tcPr>
            <w:tcW w:w="4606" w:type="dxa"/>
          </w:tcPr>
          <w:p w:rsidR="001C7017" w:rsidRDefault="001C7017" w:rsidP="001C7017">
            <w:pPr>
              <w:jc w:val="both"/>
            </w:pPr>
            <w:r>
              <w:t>Razem: 14494,72 zł.</w:t>
            </w:r>
            <w:bookmarkStart w:id="0" w:name="_GoBack"/>
            <w:bookmarkEnd w:id="0"/>
          </w:p>
        </w:tc>
      </w:tr>
    </w:tbl>
    <w:p w:rsidR="001C7017" w:rsidRDefault="001C7017" w:rsidP="001C7017">
      <w:pPr>
        <w:jc w:val="both"/>
      </w:pPr>
    </w:p>
    <w:p w:rsidR="001C7017" w:rsidRDefault="001C7017" w:rsidP="001C7017">
      <w:pPr>
        <w:jc w:val="center"/>
      </w:pPr>
      <w:r>
        <w:t xml:space="preserve">odpowiada: Iwona </w:t>
      </w:r>
      <w:proofErr w:type="spellStart"/>
      <w:r>
        <w:t>Borzędowska</w:t>
      </w:r>
      <w:proofErr w:type="spellEnd"/>
      <w:r>
        <w:t xml:space="preserve">         data: 15-11-2020</w:t>
      </w:r>
    </w:p>
    <w:p w:rsidR="001C7017" w:rsidRPr="001C7017" w:rsidRDefault="001C7017" w:rsidP="001C7017">
      <w:pPr>
        <w:jc w:val="center"/>
      </w:pPr>
      <w:r>
        <w:t xml:space="preserve">wytworzył: Iwona </w:t>
      </w:r>
      <w:proofErr w:type="spellStart"/>
      <w:r>
        <w:t>Borzędowska</w:t>
      </w:r>
      <w:proofErr w:type="spellEnd"/>
      <w:r>
        <w:t xml:space="preserve">           data: 15-11-2020</w:t>
      </w:r>
    </w:p>
    <w:sectPr w:rsidR="001C7017" w:rsidRPr="001C7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3C2"/>
    <w:multiLevelType w:val="hybridMultilevel"/>
    <w:tmpl w:val="E8CA5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17D56"/>
    <w:multiLevelType w:val="hybridMultilevel"/>
    <w:tmpl w:val="7FD80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017"/>
    <w:rsid w:val="001C7017"/>
    <w:rsid w:val="00B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7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C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405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iwone</dc:creator>
  <cp:lastModifiedBy>iwone</cp:lastModifiedBy>
  <cp:revision>2</cp:revision>
  <dcterms:created xsi:type="dcterms:W3CDTF">2020-11-15T11:32:00Z</dcterms:created>
  <dcterms:modified xsi:type="dcterms:W3CDTF">2020-11-15T11:41:00Z</dcterms:modified>
</cp:coreProperties>
</file>