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5E" w:rsidRDefault="009A095E" w:rsidP="009A095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ROCZNY PRZEDSZKOLA SAMORZĄDOWEGO NR 26 NA ROK SZKOLNY 2019/2020</w:t>
      </w:r>
    </w:p>
    <w:p w:rsidR="00B178C5" w:rsidRPr="001D3B02" w:rsidRDefault="00B178C5" w:rsidP="0027592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D3B02">
        <w:rPr>
          <w:rFonts w:ascii="Times New Roman" w:hAnsi="Times New Roman" w:cs="Times New Roman"/>
          <w:b/>
          <w:bCs/>
          <w:sz w:val="28"/>
          <w:szCs w:val="28"/>
        </w:rPr>
        <w:t>Poszerzanie wiedzy dzieci na temat małej ojczyzny i ojczystego kraju - warunkiem wychowania człowieka wrażliwego na bogactwo współczesnego świata.</w:t>
      </w:r>
    </w:p>
    <w:p w:rsidR="00B327E0" w:rsidRPr="001D3B02" w:rsidRDefault="00B327E0" w:rsidP="002759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EC" w:rsidRPr="001D3B02" w:rsidRDefault="008349EC" w:rsidP="002759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4" w:type="dxa"/>
        <w:tblLook w:val="04A0"/>
      </w:tblPr>
      <w:tblGrid>
        <w:gridCol w:w="630"/>
        <w:gridCol w:w="4752"/>
        <w:gridCol w:w="1606"/>
        <w:gridCol w:w="3149"/>
        <w:gridCol w:w="2342"/>
        <w:gridCol w:w="1975"/>
      </w:tblGrid>
      <w:tr w:rsidR="005E5CE3" w:rsidRPr="001D3B02" w:rsidTr="005E5CE3">
        <w:tc>
          <w:tcPr>
            <w:tcW w:w="630" w:type="dxa"/>
          </w:tcPr>
          <w:p w:rsidR="005E5CE3" w:rsidRPr="001D3B02" w:rsidRDefault="005E5CE3" w:rsidP="001D3B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752" w:type="dxa"/>
          </w:tcPr>
          <w:p w:rsidR="005E5CE3" w:rsidRPr="001D3B02" w:rsidRDefault="005E5CE3" w:rsidP="001D3B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Zadanie</w:t>
            </w:r>
          </w:p>
        </w:tc>
        <w:tc>
          <w:tcPr>
            <w:tcW w:w="1606" w:type="dxa"/>
          </w:tcPr>
          <w:p w:rsidR="005E5CE3" w:rsidRPr="001D3B02" w:rsidRDefault="005E5CE3" w:rsidP="001D3B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środowisko</w:t>
            </w:r>
          </w:p>
        </w:tc>
        <w:tc>
          <w:tcPr>
            <w:tcW w:w="3149" w:type="dxa"/>
          </w:tcPr>
          <w:p w:rsidR="005E5CE3" w:rsidRPr="001D3B02" w:rsidRDefault="005E5CE3" w:rsidP="001D3B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2342" w:type="dxa"/>
          </w:tcPr>
          <w:p w:rsidR="005E5CE3" w:rsidRPr="001D3B02" w:rsidRDefault="005E5CE3" w:rsidP="001D3B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Osoby odpowiedzialne</w:t>
            </w:r>
          </w:p>
        </w:tc>
        <w:tc>
          <w:tcPr>
            <w:tcW w:w="1975" w:type="dxa"/>
          </w:tcPr>
          <w:p w:rsidR="005E5CE3" w:rsidRPr="001D3B02" w:rsidRDefault="005E5CE3" w:rsidP="001D3B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Uwagi</w:t>
            </w:r>
          </w:p>
        </w:tc>
      </w:tr>
      <w:tr w:rsidR="005E5CE3" w:rsidRPr="001D3B02" w:rsidTr="005E5CE3">
        <w:tc>
          <w:tcPr>
            <w:tcW w:w="630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2" w:type="dxa"/>
          </w:tcPr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Organizowanie spacerów i wycieczek do miejsc związanych z historią miasta i regionu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np.: muzeum, cmentarz, pomniki, Stare Miasto</w:t>
            </w:r>
          </w:p>
          <w:p w:rsidR="00C43D7C" w:rsidRDefault="00C43D7C" w:rsidP="00C43D7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historycznymi miejscami naszego miasta</w:t>
            </w:r>
          </w:p>
          <w:p w:rsidR="00C43D7C" w:rsidRPr="00C43D7C" w:rsidRDefault="00C43D7C" w:rsidP="00C43D7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Budzenie uczucia przywiązania i dumy w stosunku do „małej Ojczyzny”</w:t>
            </w:r>
          </w:p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</w:tc>
        <w:tc>
          <w:tcPr>
            <w:tcW w:w="3149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Cały rok wg planów miesięcznych</w:t>
            </w:r>
          </w:p>
        </w:tc>
        <w:tc>
          <w:tcPr>
            <w:tcW w:w="2342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975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E3" w:rsidRPr="001D3B02" w:rsidTr="005E5CE3">
        <w:tc>
          <w:tcPr>
            <w:tcW w:w="630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2" w:type="dxa"/>
          </w:tcPr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Uczestniczenie w zajęciach edukacyjnych muzealnych</w:t>
            </w:r>
          </w:p>
          <w:p w:rsidR="00636EC5" w:rsidRDefault="00636EC5" w:rsidP="00636EC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dawnymi tradycjami bożonarodzeniowymi i wielkanocnymi</w:t>
            </w:r>
          </w:p>
          <w:p w:rsidR="00636EC5" w:rsidRDefault="00636EC5" w:rsidP="00636EC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dawnymi przedmiotami codziennego użytku</w:t>
            </w:r>
          </w:p>
          <w:p w:rsidR="00C43D7C" w:rsidRPr="00636EC5" w:rsidRDefault="00C43D7C" w:rsidP="00636EC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Budzenie tożsamości narodowej</w:t>
            </w:r>
          </w:p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III, IV</w:t>
            </w:r>
          </w:p>
        </w:tc>
        <w:tc>
          <w:tcPr>
            <w:tcW w:w="3149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 xml:space="preserve">Dwa razy w roku </w:t>
            </w:r>
          </w:p>
        </w:tc>
        <w:tc>
          <w:tcPr>
            <w:tcW w:w="2342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 III i IV</w:t>
            </w:r>
          </w:p>
        </w:tc>
        <w:tc>
          <w:tcPr>
            <w:tcW w:w="1975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E3" w:rsidRPr="001D3B02" w:rsidTr="005E5CE3">
        <w:tc>
          <w:tcPr>
            <w:tcW w:w="630" w:type="dxa"/>
          </w:tcPr>
          <w:p w:rsidR="005E5CE3" w:rsidRPr="001D3B02" w:rsidRDefault="004F6BFD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2" w:type="dxa"/>
          </w:tcPr>
          <w:p w:rsidR="005E5CE3" w:rsidRPr="001D3B02" w:rsidRDefault="005E5CE3" w:rsidP="008349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Zapoznanie dzieci z muzyką ludową</w:t>
            </w:r>
          </w:p>
          <w:p w:rsidR="005E5CE3" w:rsidRPr="001D3B02" w:rsidRDefault="005E5CE3" w:rsidP="00FC69A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Kontynuowanie tradycji regionu</w:t>
            </w:r>
          </w:p>
          <w:p w:rsidR="005E5CE3" w:rsidRPr="001D3B02" w:rsidRDefault="005E5CE3" w:rsidP="00FC69A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Spotkanie z zespołami ludowymi</w:t>
            </w:r>
          </w:p>
          <w:p w:rsidR="005E5CE3" w:rsidRDefault="005E5CE3" w:rsidP="00FC69A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Nauka przyśpiewek i tańców ludowych (np. polka, kujawiak, polonez)</w:t>
            </w:r>
          </w:p>
          <w:p w:rsidR="005E5CE3" w:rsidRPr="001D3B02" w:rsidRDefault="005E5CE3" w:rsidP="00FC69A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Jasełka na ludowo  „Wędrowały kolędy po Polsce”</w:t>
            </w:r>
          </w:p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49" w:type="dxa"/>
          </w:tcPr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roku</w:t>
            </w:r>
          </w:p>
        </w:tc>
        <w:tc>
          <w:tcPr>
            <w:tcW w:w="2342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 xml:space="preserve">Nauczyciele, zespoły muzyczne </w:t>
            </w:r>
            <w:proofErr w:type="spellStart"/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Grabiczanie</w:t>
            </w:r>
            <w:proofErr w:type="spellEnd"/>
            <w:r w:rsidRPr="001D3B0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Piliczanie</w:t>
            </w:r>
            <w:proofErr w:type="spellEnd"/>
          </w:p>
        </w:tc>
        <w:tc>
          <w:tcPr>
            <w:tcW w:w="1975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Spotkania z zespołami, nauka przyśpiewek i elementów tańców ludowych</w:t>
            </w:r>
          </w:p>
        </w:tc>
      </w:tr>
      <w:tr w:rsidR="005E5CE3" w:rsidRPr="001D3B02" w:rsidTr="005E5CE3">
        <w:tc>
          <w:tcPr>
            <w:tcW w:w="630" w:type="dxa"/>
          </w:tcPr>
          <w:p w:rsidR="005E5CE3" w:rsidRPr="001D3B02" w:rsidRDefault="004F6BFD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2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Spotkania z twórcami regionu we współpracy z muzeum i CIT</w:t>
            </w:r>
          </w:p>
          <w:p w:rsidR="005E5CE3" w:rsidRPr="001D3B02" w:rsidRDefault="005E5CE3" w:rsidP="00FC69A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 xml:space="preserve">Rozbudzanie zainteresowania sztuką </w:t>
            </w:r>
          </w:p>
          <w:p w:rsidR="005E5CE3" w:rsidRDefault="005E5CE3" w:rsidP="00FC69A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Poszerzanie wiedzy plastycznej</w:t>
            </w:r>
          </w:p>
          <w:p w:rsidR="005E5CE3" w:rsidRPr="001D3B02" w:rsidRDefault="005E5CE3" w:rsidP="005E5CE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I, II, III, IV</w:t>
            </w:r>
          </w:p>
        </w:tc>
        <w:tc>
          <w:tcPr>
            <w:tcW w:w="3149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342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1975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 xml:space="preserve">Spotkanie z malarzem, poetą, pisarzem itp. do </w:t>
            </w:r>
            <w:r w:rsidRPr="001D3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wyboru</w:t>
            </w:r>
          </w:p>
        </w:tc>
      </w:tr>
      <w:tr w:rsidR="005E5CE3" w:rsidRPr="001D3B02" w:rsidTr="005E5CE3">
        <w:tc>
          <w:tcPr>
            <w:tcW w:w="630" w:type="dxa"/>
          </w:tcPr>
          <w:p w:rsidR="005E5CE3" w:rsidRPr="001D3B02" w:rsidRDefault="004F6BFD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52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Wyrażanie piękna miejscowości w formie plastycznej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„Mój piękny Piotrków”</w:t>
            </w:r>
          </w:p>
          <w:p w:rsidR="005E5CE3" w:rsidRPr="00FC69A0" w:rsidRDefault="005E5CE3" w:rsidP="00F70FEB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</w:t>
            </w:r>
            <w:r w:rsidRPr="00FC6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wypowiedzi w różnych formach plastycznych</w:t>
            </w:r>
          </w:p>
          <w:p w:rsidR="005E5CE3" w:rsidRPr="001D3B02" w:rsidRDefault="005E5CE3" w:rsidP="00FC69A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</w:tc>
        <w:tc>
          <w:tcPr>
            <w:tcW w:w="3149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2020</w:t>
            </w:r>
          </w:p>
        </w:tc>
        <w:tc>
          <w:tcPr>
            <w:tcW w:w="2342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B. Nowak</w:t>
            </w:r>
          </w:p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E. Bukowska</w:t>
            </w:r>
          </w:p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Malinowska</w:t>
            </w:r>
          </w:p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1975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Konkurs plastyczny</w:t>
            </w:r>
          </w:p>
        </w:tc>
      </w:tr>
      <w:tr w:rsidR="005E5CE3" w:rsidRPr="001D3B02" w:rsidTr="005E5CE3">
        <w:tc>
          <w:tcPr>
            <w:tcW w:w="630" w:type="dxa"/>
          </w:tcPr>
          <w:p w:rsidR="005E5CE3" w:rsidRPr="001D3B02" w:rsidRDefault="004F6BFD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52" w:type="dxa"/>
          </w:tcPr>
          <w:p w:rsidR="005E5CE3" w:rsidRPr="001D3B02" w:rsidRDefault="005E5CE3" w:rsidP="00750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 xml:space="preserve">Poznanie  historii miasta </w:t>
            </w:r>
          </w:p>
          <w:p w:rsidR="005E5CE3" w:rsidRPr="001D3B02" w:rsidRDefault="005E5CE3" w:rsidP="00FC69A0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Rozbudzanie ciekawości na temat miejscowości w której mieszkamy</w:t>
            </w:r>
          </w:p>
          <w:p w:rsidR="005E5CE3" w:rsidRPr="001D3B02" w:rsidRDefault="005E5CE3" w:rsidP="00FC69A0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Poznanie herbu i etymologii nazwy miejscowości</w:t>
            </w:r>
          </w:p>
        </w:tc>
        <w:tc>
          <w:tcPr>
            <w:tcW w:w="1606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</w:tc>
        <w:tc>
          <w:tcPr>
            <w:tcW w:w="3149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rozkładów materiału grupowych</w:t>
            </w:r>
          </w:p>
        </w:tc>
        <w:tc>
          <w:tcPr>
            <w:tcW w:w="2342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Nauczyciele, rodzice, zapraszani goście</w:t>
            </w:r>
          </w:p>
        </w:tc>
        <w:tc>
          <w:tcPr>
            <w:tcW w:w="1975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z  </w:t>
            </w: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 xml:space="preserve"> legend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 xml:space="preserve"> o Piotrkowie Trybunalskim, </w:t>
            </w:r>
          </w:p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 xml:space="preserve">cykl zajęć </w:t>
            </w:r>
          </w:p>
        </w:tc>
      </w:tr>
      <w:tr w:rsidR="005E5CE3" w:rsidRPr="001D3B02" w:rsidTr="005E5CE3">
        <w:tc>
          <w:tcPr>
            <w:tcW w:w="630" w:type="dxa"/>
          </w:tcPr>
          <w:p w:rsidR="005E5CE3" w:rsidRPr="001D3B02" w:rsidRDefault="004F6BFD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52" w:type="dxa"/>
          </w:tcPr>
          <w:p w:rsidR="00027F64" w:rsidRDefault="005E5CE3" w:rsidP="00275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Przybliżenie działalności instytucji publicznych: poczta,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przychodnie lekarskie</w:t>
            </w:r>
            <w:r w:rsidRPr="001D3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straż pożarna, dom kultury</w:t>
            </w:r>
          </w:p>
          <w:p w:rsidR="005E5CE3" w:rsidRDefault="005E5CE3" w:rsidP="00027F64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rozbudzanie szacunku do pracy ludzi różnych zawodów</w:t>
            </w:r>
          </w:p>
          <w:p w:rsidR="00027F64" w:rsidRPr="00027F64" w:rsidRDefault="00027F64" w:rsidP="00027F64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 działalnością ww. instytucji</w:t>
            </w:r>
          </w:p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</w:tc>
        <w:tc>
          <w:tcPr>
            <w:tcW w:w="3149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Cały rok wg planów miesięcznych</w:t>
            </w:r>
          </w:p>
        </w:tc>
        <w:tc>
          <w:tcPr>
            <w:tcW w:w="2342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975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Wycieczki do instytucji użyteczności publicznej</w:t>
            </w:r>
          </w:p>
        </w:tc>
      </w:tr>
      <w:tr w:rsidR="005E5CE3" w:rsidRPr="001D3B02" w:rsidTr="005E5CE3">
        <w:tc>
          <w:tcPr>
            <w:tcW w:w="630" w:type="dxa"/>
          </w:tcPr>
          <w:p w:rsidR="005E5CE3" w:rsidRPr="001D3B02" w:rsidRDefault="004F6BFD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52" w:type="dxa"/>
          </w:tcPr>
          <w:p w:rsidR="005E5CE3" w:rsidRPr="004A23E5" w:rsidRDefault="005E5CE3" w:rsidP="004A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Dni Ojczyzny - </w:t>
            </w:r>
            <w:r w:rsidRPr="004A2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cykl zajęć z zakresu </w:t>
            </w:r>
          </w:p>
          <w:p w:rsidR="005E5CE3" w:rsidRDefault="005E5CE3" w:rsidP="004A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poznawania polskich symboli narodowych,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A2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mapy Polski, stolicy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A2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charakterystycznych wytworów kultury (np.  wybrane wiersze i </w:t>
            </w:r>
            <w:r w:rsidRPr="001D3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4A2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iosenki</w:t>
            </w:r>
            <w:r w:rsidRPr="001D3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patriotyczne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636EC5" w:rsidRDefault="00636EC5" w:rsidP="00636EC5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wiedzy na temat Polski</w:t>
            </w:r>
          </w:p>
          <w:p w:rsidR="00636EC5" w:rsidRPr="00636EC5" w:rsidRDefault="00636EC5" w:rsidP="00636EC5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budzenie szacunku do Ojczyzny, uczuć patriotycznych</w:t>
            </w:r>
          </w:p>
          <w:p w:rsidR="005E5CE3" w:rsidRPr="001D3B02" w:rsidRDefault="005E5CE3" w:rsidP="00275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</w:tc>
        <w:tc>
          <w:tcPr>
            <w:tcW w:w="3149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</w:t>
            </w: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Październik/listopad 2019</w:t>
            </w:r>
          </w:p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Kwiecień/maj 2020</w:t>
            </w:r>
          </w:p>
        </w:tc>
        <w:tc>
          <w:tcPr>
            <w:tcW w:w="2342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Nauczycielki wszystkich grup</w:t>
            </w:r>
          </w:p>
        </w:tc>
        <w:tc>
          <w:tcPr>
            <w:tcW w:w="1975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E3" w:rsidRPr="001D3B02" w:rsidTr="005E5CE3">
        <w:tc>
          <w:tcPr>
            <w:tcW w:w="630" w:type="dxa"/>
          </w:tcPr>
          <w:p w:rsidR="005E5CE3" w:rsidRPr="001D3B02" w:rsidRDefault="004F6BFD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52" w:type="dxa"/>
          </w:tcPr>
          <w:p w:rsidR="005E5CE3" w:rsidRDefault="005E5CE3" w:rsidP="00275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Wycieczki po regionie: </w:t>
            </w:r>
          </w:p>
          <w:p w:rsidR="005E5CE3" w:rsidRDefault="005E5CE3" w:rsidP="00CB67C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Skansen Rzeki Pilicy</w:t>
            </w:r>
          </w:p>
          <w:p w:rsidR="005E5CE3" w:rsidRDefault="005E5CE3" w:rsidP="00CB67C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Skansen Ziemi Łazowskiej</w:t>
            </w:r>
          </w:p>
          <w:p w:rsidR="005E5CE3" w:rsidRDefault="005E5CE3" w:rsidP="00CB67C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Niebieskie Źródła</w:t>
            </w:r>
          </w:p>
          <w:p w:rsidR="005E5CE3" w:rsidRDefault="005E5CE3" w:rsidP="00CB67C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Muzeum Pożarnictwa w Wolborzu</w:t>
            </w:r>
          </w:p>
          <w:p w:rsidR="005E5CE3" w:rsidRDefault="005E5CE3" w:rsidP="00CB67C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Osada Ekologiczna w Kole</w:t>
            </w:r>
          </w:p>
          <w:p w:rsidR="005E5CE3" w:rsidRPr="00CB67C6" w:rsidRDefault="005E5CE3" w:rsidP="005E5CE3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</w:tcPr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</w:tc>
        <w:tc>
          <w:tcPr>
            <w:tcW w:w="3149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do ustalenia</w:t>
            </w:r>
          </w:p>
        </w:tc>
        <w:tc>
          <w:tcPr>
            <w:tcW w:w="2342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poszczególnych grup</w:t>
            </w:r>
          </w:p>
        </w:tc>
        <w:tc>
          <w:tcPr>
            <w:tcW w:w="1975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wycieczki do wyboru przez nauczycieli  </w:t>
            </w:r>
          </w:p>
        </w:tc>
      </w:tr>
    </w:tbl>
    <w:p w:rsidR="0027592E" w:rsidRDefault="002759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095E" w:rsidRPr="00D530A0" w:rsidRDefault="009A095E" w:rsidP="009A095E">
      <w:pPr>
        <w:jc w:val="center"/>
        <w:rPr>
          <w:rFonts w:ascii="Times New Roman" w:hAnsi="Times New Roman"/>
          <w:b/>
          <w:sz w:val="28"/>
          <w:szCs w:val="28"/>
        </w:rPr>
      </w:pPr>
      <w:r w:rsidRPr="00D530A0">
        <w:rPr>
          <w:rFonts w:ascii="Times New Roman" w:hAnsi="Times New Roman"/>
          <w:b/>
          <w:sz w:val="28"/>
          <w:szCs w:val="28"/>
        </w:rPr>
        <w:t>Rozwijanie kompetencji cyfrowych w oparciu o projekt „</w:t>
      </w:r>
      <w:proofErr w:type="spellStart"/>
      <w:r w:rsidRPr="00D530A0">
        <w:rPr>
          <w:rFonts w:ascii="Times New Roman" w:hAnsi="Times New Roman"/>
          <w:b/>
          <w:sz w:val="28"/>
          <w:szCs w:val="28"/>
        </w:rPr>
        <w:t>Necio</w:t>
      </w:r>
      <w:proofErr w:type="spellEnd"/>
      <w:r w:rsidRPr="00D530A0">
        <w:rPr>
          <w:rFonts w:ascii="Times New Roman" w:hAnsi="Times New Roman"/>
          <w:b/>
          <w:sz w:val="28"/>
          <w:szCs w:val="28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4922"/>
        <w:gridCol w:w="3360"/>
        <w:gridCol w:w="2662"/>
        <w:gridCol w:w="3136"/>
      </w:tblGrid>
      <w:tr w:rsidR="009A095E" w:rsidTr="009A095E">
        <w:trPr>
          <w:trHeight w:val="110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L.P.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Zadania, sposoby i środki realizacji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Osoby odpowiedzialne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Sposoby monitoringu, ewaluacji ,działań</w:t>
            </w:r>
          </w:p>
        </w:tc>
      </w:tr>
      <w:tr w:rsidR="009A095E" w:rsidTr="009A095E">
        <w:trPr>
          <w:trHeight w:val="205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Zapoznanie dzieci z pojęciem komputer, </w:t>
            </w:r>
            <w:proofErr w:type="spellStart"/>
            <w:r>
              <w:t>internet</w:t>
            </w:r>
            <w:proofErr w:type="spellEnd"/>
            <w:r>
              <w:t xml:space="preserve"> na podstawie wysłuchanej bajki pt. „Mój przyjaciel </w:t>
            </w:r>
            <w:proofErr w:type="spellStart"/>
            <w:r>
              <w:t>Necio</w:t>
            </w:r>
            <w:proofErr w:type="spellEnd"/>
            <w:r>
              <w:t xml:space="preserve">”, kolorowanie postaci głównego bohatera bajki - </w:t>
            </w:r>
            <w:proofErr w:type="spellStart"/>
            <w:r>
              <w:t>Necia</w:t>
            </w:r>
            <w:proofErr w:type="spellEnd"/>
            <w: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 nauczyciele gr.  II, III, IV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Według planu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Zapis  w dzienniku, prace dziecięce, bajka</w:t>
            </w:r>
          </w:p>
        </w:tc>
      </w:tr>
      <w:tr w:rsidR="009A095E" w:rsidTr="009A095E">
        <w:trPr>
          <w:trHeight w:val="327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2.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Tworzenie sieci poprzez zabawę ruchową z kłębkiem wełny, która ma uzmysłowić dzieciom, ze </w:t>
            </w:r>
            <w:proofErr w:type="spellStart"/>
            <w:r>
              <w:t>internet</w:t>
            </w:r>
            <w:proofErr w:type="spellEnd"/>
            <w:r>
              <w:t xml:space="preserve">  to   sieć komputerowa, dzięki której ludzie mogą rozmawiać, poznawać wiele ciekawych rzeczy, słuchać muzyki, oglądać filmy, grać , przesyłać pliki, robić zakupy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nauczyciele gr.  II, III, IV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Według planu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Zapisy w dzienniku, zdjęcia, </w:t>
            </w:r>
          </w:p>
        </w:tc>
      </w:tr>
      <w:tr w:rsidR="009A095E" w:rsidTr="009A095E">
        <w:trPr>
          <w:trHeight w:val="203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3.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Zapoznanie z klawiaturą komputera. Odszukiwanie i kolorowanie liter na klawiaturze tworzących wyrazy np. „lis”, „kot”,( dla chętnych dodatkowo „ryba”, „</w:t>
            </w:r>
            <w:proofErr w:type="spellStart"/>
            <w:r>
              <w:t>Necio</w:t>
            </w:r>
            <w:proofErr w:type="spellEnd"/>
            <w:r>
              <w:t>”)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nauczyciele gr.  II, III, IV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 Według planu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Zapisy w dzienniku, karty pracy, zdjęcia</w:t>
            </w:r>
          </w:p>
        </w:tc>
      </w:tr>
      <w:tr w:rsidR="009A095E" w:rsidTr="009A095E">
        <w:trPr>
          <w:trHeight w:val="143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lastRenderedPageBreak/>
              <w:t>4.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Zapoznanie z podstawowymi zasadami bezpieczeństwa w </w:t>
            </w:r>
            <w:proofErr w:type="spellStart"/>
            <w:r>
              <w:t>internecie</w:t>
            </w:r>
            <w:proofErr w:type="spellEnd"/>
            <w:r>
              <w:t xml:space="preserve"> poprzez naukę piosenki „ Fajnie w Internecie”.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nauczyciele gr.  II, III, IV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Według planu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Zapisy w dzienniku, słowa piosenki, </w:t>
            </w:r>
          </w:p>
        </w:tc>
      </w:tr>
      <w:tr w:rsidR="009A095E" w:rsidTr="009A095E">
        <w:trPr>
          <w:trHeight w:val="266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5.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„Grzeczni w Internecie” – pokazanie na czym polega kulturalna komunikacja za pośrednictwem </w:t>
            </w:r>
            <w:proofErr w:type="spellStart"/>
            <w:r>
              <w:t>internetu</w:t>
            </w:r>
            <w:proofErr w:type="spellEnd"/>
            <w:r>
              <w:t xml:space="preserve">  oraz co robić w sytuacji zagrożenia . Rysowanie na temat: „Co można powiedzieć innym przez Internet”.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nauczyciele gr.  II, III, IV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 Według planu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Zapisy w dzienniku, karty pracy, zdjęcia</w:t>
            </w:r>
          </w:p>
        </w:tc>
      </w:tr>
      <w:tr w:rsidR="009A095E" w:rsidTr="009A095E">
        <w:trPr>
          <w:trHeight w:val="268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6.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„Mój przyjaciel  </w:t>
            </w:r>
            <w:proofErr w:type="spellStart"/>
            <w:r>
              <w:t>Necio</w:t>
            </w:r>
            <w:proofErr w:type="spellEnd"/>
            <w:r>
              <w:t xml:space="preserve">” – pokazanie przedstawienia dla rodziców i dzieci z innych grup w przedszkolu, którego celem będzie pokazanie, że dzięki </w:t>
            </w:r>
            <w:proofErr w:type="spellStart"/>
            <w:r>
              <w:t>internetowi</w:t>
            </w:r>
            <w:proofErr w:type="spellEnd"/>
            <w:r>
              <w:t xml:space="preserve"> można bezpiecznie się bawić, uczyć i poznawać świat.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Nauczyciele GR IV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 Listopad 2019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Zapisy w dzienniku,  zdjęcia, nagranie filmu</w:t>
            </w:r>
          </w:p>
        </w:tc>
      </w:tr>
    </w:tbl>
    <w:p w:rsidR="009A095E" w:rsidRDefault="009A095E" w:rsidP="009A095E">
      <w:pPr>
        <w:rPr>
          <w:rFonts w:ascii="Calibri" w:eastAsia="Calibri" w:hAnsi="Calibri"/>
        </w:rPr>
      </w:pPr>
    </w:p>
    <w:p w:rsidR="009A095E" w:rsidRDefault="009A095E">
      <w:pPr>
        <w:rPr>
          <w:rFonts w:ascii="Times New Roman" w:hAnsi="Times New Roman" w:cs="Times New Roman"/>
          <w:sz w:val="24"/>
          <w:szCs w:val="24"/>
        </w:rPr>
      </w:pPr>
    </w:p>
    <w:p w:rsidR="009A095E" w:rsidRDefault="009A095E">
      <w:pPr>
        <w:rPr>
          <w:rFonts w:ascii="Times New Roman" w:hAnsi="Times New Roman" w:cs="Times New Roman"/>
          <w:sz w:val="24"/>
          <w:szCs w:val="24"/>
        </w:rPr>
      </w:pPr>
    </w:p>
    <w:p w:rsidR="009A095E" w:rsidRDefault="009A095E">
      <w:pPr>
        <w:rPr>
          <w:rFonts w:ascii="Times New Roman" w:hAnsi="Times New Roman" w:cs="Times New Roman"/>
          <w:sz w:val="24"/>
          <w:szCs w:val="24"/>
        </w:rPr>
      </w:pPr>
    </w:p>
    <w:p w:rsidR="009A095E" w:rsidRDefault="009A095E">
      <w:pPr>
        <w:rPr>
          <w:rFonts w:ascii="Times New Roman" w:hAnsi="Times New Roman" w:cs="Times New Roman"/>
          <w:sz w:val="24"/>
          <w:szCs w:val="24"/>
        </w:rPr>
      </w:pPr>
    </w:p>
    <w:p w:rsidR="009A095E" w:rsidRDefault="009A095E">
      <w:pPr>
        <w:rPr>
          <w:rFonts w:ascii="Times New Roman" w:hAnsi="Times New Roman" w:cs="Times New Roman"/>
          <w:sz w:val="24"/>
          <w:szCs w:val="24"/>
        </w:rPr>
      </w:pPr>
    </w:p>
    <w:p w:rsidR="009A095E" w:rsidRDefault="009A095E">
      <w:pPr>
        <w:rPr>
          <w:rFonts w:ascii="Times New Roman" w:hAnsi="Times New Roman" w:cs="Times New Roman"/>
          <w:sz w:val="24"/>
          <w:szCs w:val="24"/>
        </w:rPr>
      </w:pPr>
    </w:p>
    <w:p w:rsidR="009A095E" w:rsidRDefault="009A09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431" w:type="dxa"/>
        <w:tblLook w:val="04A0"/>
      </w:tblPr>
      <w:tblGrid>
        <w:gridCol w:w="9557"/>
        <w:gridCol w:w="2193"/>
        <w:gridCol w:w="1880"/>
        <w:gridCol w:w="2312"/>
      </w:tblGrid>
      <w:tr w:rsidR="009A095E" w:rsidTr="009A095E">
        <w:trPr>
          <w:trHeight w:val="1068"/>
        </w:trPr>
        <w:tc>
          <w:tcPr>
            <w:tcW w:w="1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E" w:rsidRDefault="009A095E" w:rsidP="00195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95E" w:rsidRDefault="009A095E" w:rsidP="00195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ROZWIJANIE KOMPETENCJI MATEMATYCZNYCH</w:t>
            </w:r>
          </w:p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95E" w:rsidTr="009A095E">
        <w:trPr>
          <w:trHeight w:val="701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Zadanie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Środowisko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Osoba odpowiedzialna</w:t>
            </w:r>
          </w:p>
        </w:tc>
      </w:tr>
      <w:tr w:rsidR="009A095E" w:rsidTr="009A095E">
        <w:trPr>
          <w:trHeight w:val="1435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1.Rozwijanie kompetencji matematycznych podczas zabaw w ogrodzie przedszkolnym (mierzenie odległości za pomocą stóp i kroków, orientacja w przestrzeni, układanie rytmów z materiału ekologicznego, formowanie figur ze sznurka)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Wszystkie grupy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IX-VI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 grup</w:t>
            </w:r>
          </w:p>
        </w:tc>
      </w:tr>
      <w:tr w:rsidR="009A095E" w:rsidTr="009A095E">
        <w:trPr>
          <w:trHeight w:val="1786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2.Utrwalanie pojęć matematycznych w codziennych sytuacjach (przeliczanie dzieci, ustalanie kolejności, numerowanie stopni na schodach, odszukiwanie kształtów w najbliższym otoczeniu, tworzenie zbiorów przedmiotów, poznawanie schematu ciał poprzez naukę wyliczanek, piosenek).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I, II, III, IV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IX- VI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</w:tr>
      <w:tr w:rsidR="009A095E" w:rsidTr="009A095E">
        <w:trPr>
          <w:trHeight w:val="1068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3.Organizacja Dnia Ważenia i Mierzenia ( udostępnienie dzieciom  przyrządów do dokonywania pomiaru wagi i wielkości)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Grupa I, 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III,I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Nauczyciele grup </w:t>
            </w:r>
          </w:p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95E" w:rsidTr="009A095E">
        <w:trPr>
          <w:trHeight w:val="1068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4.Wprowadzenie do kodowania i programowania – zabawy z wykorzystaniem mat (utrwalanie znajomości figur geometrycznych, rozpoznawanie kierunków).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II, III, IV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Cały rok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 grup</w:t>
            </w:r>
          </w:p>
        </w:tc>
      </w:tr>
      <w:tr w:rsidR="009A095E" w:rsidTr="009A095E">
        <w:trPr>
          <w:trHeight w:val="718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5.Przygotowanie dzieci do udziału w konkursach matematycznych.</w:t>
            </w:r>
          </w:p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 III, IV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X- VI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 grup</w:t>
            </w:r>
          </w:p>
        </w:tc>
      </w:tr>
      <w:tr w:rsidR="009A095E" w:rsidTr="009A095E">
        <w:trPr>
          <w:trHeight w:val="1068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6.Wzbogacanie w salach kącików matematycznych sprzyjających rozwijaniu zainteresowań.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I, II, III i IV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X- VI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 grup</w:t>
            </w:r>
          </w:p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 i IV</w:t>
            </w:r>
          </w:p>
        </w:tc>
      </w:tr>
    </w:tbl>
    <w:p w:rsidR="009A095E" w:rsidRDefault="009A095E" w:rsidP="009A095E">
      <w:pPr>
        <w:rPr>
          <w:rFonts w:ascii="Times New Roman" w:hAnsi="Times New Roman" w:cs="Times New Roman"/>
          <w:sz w:val="28"/>
          <w:szCs w:val="28"/>
        </w:rPr>
      </w:pPr>
    </w:p>
    <w:p w:rsidR="009A095E" w:rsidRDefault="009A095E" w:rsidP="009A095E">
      <w:pPr>
        <w:rPr>
          <w:rFonts w:ascii="Times New Roman" w:hAnsi="Times New Roman" w:cs="Times New Roman"/>
          <w:sz w:val="28"/>
          <w:szCs w:val="28"/>
        </w:rPr>
      </w:pPr>
    </w:p>
    <w:p w:rsidR="009A095E" w:rsidRDefault="009A095E" w:rsidP="009A09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5680"/>
        <w:gridCol w:w="4773"/>
        <w:gridCol w:w="1843"/>
        <w:gridCol w:w="2708"/>
      </w:tblGrid>
      <w:tr w:rsidR="009A095E" w:rsidRPr="002020E7" w:rsidTr="00195370">
        <w:tc>
          <w:tcPr>
            <w:tcW w:w="15574" w:type="dxa"/>
            <w:gridSpan w:val="5"/>
          </w:tcPr>
          <w:p w:rsidR="009A095E" w:rsidRPr="005B3821" w:rsidRDefault="009A095E" w:rsidP="0019537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b/>
                <w:lang w:eastAsia="pl-PL"/>
              </w:rPr>
              <w:t>KSZTAŁ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TOWANIE POSTAW PROEKOLOGICZNYCH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095E" w:rsidRPr="002020E7" w:rsidTr="00195370">
        <w:tc>
          <w:tcPr>
            <w:tcW w:w="570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80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Zadania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3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Środowisko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realizacji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Osoba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odpowiedzialna</w:t>
            </w:r>
          </w:p>
        </w:tc>
      </w:tr>
      <w:tr w:rsidR="009A095E" w:rsidRPr="002020E7" w:rsidTr="00195370">
        <w:tc>
          <w:tcPr>
            <w:tcW w:w="570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b/>
                <w:lang w:eastAsia="pl-PL"/>
              </w:rPr>
              <w:t>1.</w:t>
            </w:r>
          </w:p>
        </w:tc>
        <w:tc>
          <w:tcPr>
            <w:tcW w:w="5680" w:type="dxa"/>
          </w:tcPr>
          <w:p w:rsidR="009A095E" w:rsidRPr="005B3821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Organi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 xml:space="preserve">zowanie spacerów i wycieczek </w:t>
            </w:r>
            <w:r>
              <w:rPr>
                <w:rFonts w:ascii="Times New Roman" w:eastAsia="Times New Roman" w:hAnsi="Times New Roman"/>
                <w:lang w:eastAsia="pl-PL"/>
              </w:rPr>
              <w:t>w różne środowiska przyrodnicze (</w:t>
            </w:r>
            <w:r w:rsidRPr="005B3821">
              <w:rPr>
                <w:rFonts w:ascii="Times New Roman" w:eastAsia="Times New Roman" w:hAnsi="Times New Roman"/>
                <w:lang w:eastAsia="pl-PL"/>
              </w:rPr>
              <w:t xml:space="preserve">na działkę, lasu, parku 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>itp.</w:t>
            </w:r>
            <w:r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73" w:type="dxa"/>
          </w:tcPr>
          <w:p w:rsidR="009A095E" w:rsidRPr="005B3821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II, III, IV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Cały rok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08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Wszyscy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wychowawcy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095E" w:rsidRPr="002020E7" w:rsidTr="00195370">
        <w:tc>
          <w:tcPr>
            <w:tcW w:w="570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b/>
                <w:lang w:eastAsia="pl-PL"/>
              </w:rPr>
              <w:t>2.</w:t>
            </w:r>
          </w:p>
        </w:tc>
        <w:tc>
          <w:tcPr>
            <w:tcW w:w="5680" w:type="dxa"/>
          </w:tcPr>
          <w:p w:rsidR="009A095E" w:rsidRPr="005B3821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 xml:space="preserve">Zorganizowanie międzygrupowego </w:t>
            </w:r>
          </w:p>
          <w:p w:rsidR="009A095E" w:rsidRPr="005B3821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konkursu „</w:t>
            </w:r>
            <w:r>
              <w:rPr>
                <w:rFonts w:ascii="Times New Roman" w:eastAsia="Times New Roman" w:hAnsi="Times New Roman"/>
                <w:lang w:eastAsia="pl-PL"/>
              </w:rPr>
              <w:t>Jesienna ikebana</w:t>
            </w:r>
            <w:r w:rsidRPr="005B3821">
              <w:rPr>
                <w:rFonts w:ascii="Times New Roman" w:eastAsia="Times New Roman" w:hAnsi="Times New Roman"/>
                <w:lang w:eastAsia="pl-PL"/>
              </w:rPr>
              <w:t xml:space="preserve">” z udziałem rodziców i dzieci 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73" w:type="dxa"/>
          </w:tcPr>
          <w:p w:rsidR="009A095E" w:rsidRPr="005B3821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II, III, IV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X/XI 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>2019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08" w:type="dxa"/>
          </w:tcPr>
          <w:p w:rsidR="009A095E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Anna Pawłowska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koordynator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rodzice</w:t>
            </w:r>
          </w:p>
        </w:tc>
      </w:tr>
      <w:tr w:rsidR="009A095E" w:rsidRPr="002020E7" w:rsidTr="00195370">
        <w:tc>
          <w:tcPr>
            <w:tcW w:w="570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b/>
                <w:lang w:eastAsia="pl-PL"/>
              </w:rPr>
              <w:t>3.</w:t>
            </w:r>
          </w:p>
        </w:tc>
        <w:tc>
          <w:tcPr>
            <w:tcW w:w="5680" w:type="dxa"/>
          </w:tcPr>
          <w:p w:rsidR="009A095E" w:rsidRPr="00EB41AE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41AE">
              <w:rPr>
                <w:rFonts w:ascii="Times New Roman" w:hAnsi="Times New Roman"/>
              </w:rPr>
              <w:t>Ułożenie wspólnie z dziećmi kodeksu „Przyjaciela Przyrody”</w:t>
            </w:r>
          </w:p>
        </w:tc>
        <w:tc>
          <w:tcPr>
            <w:tcW w:w="4773" w:type="dxa"/>
          </w:tcPr>
          <w:p w:rsidR="009A095E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II, III ,IV</w:t>
            </w:r>
          </w:p>
          <w:p w:rsidR="009A095E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</w:tcPr>
          <w:p w:rsidR="009A095E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X/XI 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>201</w:t>
            </w: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  <w:p w:rsidR="009A095E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08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Wszyscy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wychowawcy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A095E" w:rsidRPr="002020E7" w:rsidTr="00195370">
        <w:tc>
          <w:tcPr>
            <w:tcW w:w="570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b/>
                <w:lang w:eastAsia="pl-PL"/>
              </w:rPr>
              <w:t>4.</w:t>
            </w:r>
          </w:p>
        </w:tc>
        <w:tc>
          <w:tcPr>
            <w:tcW w:w="5680" w:type="dxa"/>
          </w:tcPr>
          <w:p w:rsidR="009A095E" w:rsidRPr="005B3821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Poznawanie</w:t>
            </w:r>
            <w:r w:rsidRPr="005B3821">
              <w:rPr>
                <w:rFonts w:ascii="Times New Roman" w:eastAsia="Times New Roman" w:hAnsi="Times New Roman"/>
                <w:lang w:eastAsia="pl-PL"/>
              </w:rPr>
              <w:t xml:space="preserve"> świat</w:t>
            </w:r>
            <w:r>
              <w:rPr>
                <w:rFonts w:ascii="Times New Roman" w:eastAsia="Times New Roman" w:hAnsi="Times New Roman"/>
                <w:lang w:eastAsia="pl-PL"/>
              </w:rPr>
              <w:t>a</w:t>
            </w:r>
            <w:r w:rsidRPr="005B3821">
              <w:rPr>
                <w:rFonts w:ascii="Times New Roman" w:eastAsia="Times New Roman" w:hAnsi="Times New Roman"/>
                <w:lang w:eastAsia="pl-PL"/>
              </w:rPr>
              <w:t xml:space="preserve"> przyrody z wykorzystaniem np. lornetki, 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>lup,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B3821">
              <w:rPr>
                <w:rFonts w:ascii="Times New Roman" w:eastAsia="Times New Roman" w:hAnsi="Times New Roman"/>
                <w:lang w:eastAsia="pl-PL"/>
              </w:rPr>
              <w:t xml:space="preserve">mikroskopu itp. 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73" w:type="dxa"/>
          </w:tcPr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II, III, IV</w:t>
            </w:r>
          </w:p>
        </w:tc>
        <w:tc>
          <w:tcPr>
            <w:tcW w:w="1843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Cały rok</w:t>
            </w:r>
          </w:p>
        </w:tc>
        <w:tc>
          <w:tcPr>
            <w:tcW w:w="2708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Wszyscy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wychowawcy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A095E" w:rsidRPr="002020E7" w:rsidTr="00195370">
        <w:tc>
          <w:tcPr>
            <w:tcW w:w="570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b/>
                <w:lang w:eastAsia="pl-PL"/>
              </w:rPr>
              <w:t>5.</w:t>
            </w:r>
          </w:p>
        </w:tc>
        <w:tc>
          <w:tcPr>
            <w:tcW w:w="5680" w:type="dxa"/>
          </w:tcPr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Tworzenie warunków do poznania właściwości wody i gleby oraz ich znaczenia dla życia ludzi, roślin i zwierząt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73" w:type="dxa"/>
          </w:tcPr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II, III, IV</w:t>
            </w:r>
          </w:p>
        </w:tc>
        <w:tc>
          <w:tcPr>
            <w:tcW w:w="1843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lang w:eastAsia="pl-PL"/>
              </w:rPr>
              <w:t>Cały rok</w:t>
            </w:r>
          </w:p>
        </w:tc>
        <w:tc>
          <w:tcPr>
            <w:tcW w:w="2708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Wszyscy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wychowawcy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A095E" w:rsidRPr="002020E7" w:rsidTr="00195370">
        <w:tc>
          <w:tcPr>
            <w:tcW w:w="570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b/>
                <w:lang w:eastAsia="pl-PL"/>
              </w:rPr>
              <w:t>6.</w:t>
            </w:r>
          </w:p>
        </w:tc>
        <w:tc>
          <w:tcPr>
            <w:tcW w:w="5680" w:type="dxa"/>
          </w:tcPr>
          <w:p w:rsidR="009A095E" w:rsidRPr="005B3821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 xml:space="preserve"> Tworzenie kompozycji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 materiału przyrodniczego, wykorzystywanie odpadów, produkcja papieru z makulatury.</w:t>
            </w:r>
            <w:r w:rsidRPr="005B38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73" w:type="dxa"/>
          </w:tcPr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II, III, IV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lang w:eastAsia="pl-PL"/>
              </w:rPr>
              <w:t>Cały rok</w:t>
            </w:r>
          </w:p>
        </w:tc>
        <w:tc>
          <w:tcPr>
            <w:tcW w:w="2708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Wszyscy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wychowawcy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A095E" w:rsidRPr="002020E7" w:rsidTr="00195370">
        <w:tc>
          <w:tcPr>
            <w:tcW w:w="570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b/>
                <w:lang w:eastAsia="pl-PL"/>
              </w:rPr>
              <w:t>7.</w:t>
            </w:r>
          </w:p>
        </w:tc>
        <w:tc>
          <w:tcPr>
            <w:tcW w:w="5680" w:type="dxa"/>
          </w:tcPr>
          <w:p w:rsidR="009A095E" w:rsidRPr="005B3821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Kolorowy dzień warzyw i owoców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73" w:type="dxa"/>
          </w:tcPr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II, III, IV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lang w:eastAsia="pl-PL"/>
              </w:rPr>
              <w:t>X 2019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08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Wszyscy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wychowawcy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A095E" w:rsidRPr="002020E7" w:rsidTr="00195370">
        <w:tc>
          <w:tcPr>
            <w:tcW w:w="570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  <w:r w:rsidRPr="002020E7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5680" w:type="dxa"/>
          </w:tcPr>
          <w:p w:rsidR="009A095E" w:rsidRPr="005B3821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Wdrażanie do segregowania 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odpadów; zbiórka baterii i puszek.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73" w:type="dxa"/>
          </w:tcPr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II, III, IV</w:t>
            </w:r>
          </w:p>
        </w:tc>
        <w:tc>
          <w:tcPr>
            <w:tcW w:w="1843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lang w:eastAsia="pl-PL"/>
              </w:rPr>
              <w:t>Cały rok</w:t>
            </w:r>
          </w:p>
        </w:tc>
        <w:tc>
          <w:tcPr>
            <w:tcW w:w="2708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Wszyscy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wychowawcy,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rodzice</w:t>
            </w:r>
          </w:p>
        </w:tc>
      </w:tr>
      <w:tr w:rsidR="009A095E" w:rsidRPr="005B3821" w:rsidTr="00195370">
        <w:tc>
          <w:tcPr>
            <w:tcW w:w="570" w:type="dxa"/>
          </w:tcPr>
          <w:p w:rsidR="009A095E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9.</w:t>
            </w:r>
          </w:p>
        </w:tc>
        <w:tc>
          <w:tcPr>
            <w:tcW w:w="5680" w:type="dxa"/>
          </w:tcPr>
          <w:p w:rsidR="009A095E" w:rsidRPr="005B3821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Wielozmysłowe poznawanie przyrody w ogródku sensorycznym</w:t>
            </w:r>
          </w:p>
        </w:tc>
        <w:tc>
          <w:tcPr>
            <w:tcW w:w="4773" w:type="dxa"/>
          </w:tcPr>
          <w:p w:rsidR="009A095E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II, III, IV</w:t>
            </w:r>
          </w:p>
        </w:tc>
        <w:tc>
          <w:tcPr>
            <w:tcW w:w="1843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lang w:eastAsia="pl-PL"/>
              </w:rPr>
              <w:t>Cały rok</w:t>
            </w:r>
          </w:p>
        </w:tc>
        <w:tc>
          <w:tcPr>
            <w:tcW w:w="2708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Wszyscy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wychowawcy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A095E" w:rsidRPr="002020E7" w:rsidTr="00195370">
        <w:tc>
          <w:tcPr>
            <w:tcW w:w="570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10</w:t>
            </w:r>
            <w:r w:rsidRPr="002020E7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5680" w:type="dxa"/>
          </w:tcPr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Udział </w:t>
            </w:r>
            <w:r w:rsidRPr="005B3821">
              <w:rPr>
                <w:rFonts w:ascii="Times New Roman" w:eastAsia="Times New Roman" w:hAnsi="Times New Roman"/>
                <w:lang w:eastAsia="pl-PL"/>
              </w:rPr>
              <w:t>w różnych akcjach związanych z ochroną środowiska naturalnego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- u</w:t>
            </w:r>
            <w:r w:rsidRPr="005B3821">
              <w:rPr>
                <w:rFonts w:ascii="Times New Roman" w:eastAsia="Times New Roman" w:hAnsi="Times New Roman"/>
                <w:lang w:eastAsia="pl-PL"/>
              </w:rPr>
              <w:t xml:space="preserve">dział 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>np.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w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B3821">
              <w:rPr>
                <w:rFonts w:ascii="Times New Roman" w:eastAsia="Times New Roman" w:hAnsi="Times New Roman"/>
                <w:lang w:eastAsia="pl-PL"/>
              </w:rPr>
              <w:t xml:space="preserve">: Sprzątanie Świata 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Święto Drzewa, Światowy Dzień Wody, Ochrony Środowiska, </w:t>
            </w:r>
            <w:r w:rsidRPr="005B3821">
              <w:rPr>
                <w:rFonts w:ascii="Times New Roman" w:eastAsia="Times New Roman" w:hAnsi="Times New Roman"/>
                <w:lang w:eastAsia="pl-PL"/>
              </w:rPr>
              <w:t>Światowy Dzień Ziemi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  <w:r w:rsidRPr="005B38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773" w:type="dxa"/>
          </w:tcPr>
          <w:p w:rsidR="009A095E" w:rsidRPr="005B3821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II, III, IV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lang w:eastAsia="pl-PL"/>
              </w:rPr>
              <w:t>Cały rok</w:t>
            </w:r>
          </w:p>
        </w:tc>
        <w:tc>
          <w:tcPr>
            <w:tcW w:w="2708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Wszyscy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wychowawcy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A095E" w:rsidRPr="005B3821" w:rsidTr="00195370">
        <w:tc>
          <w:tcPr>
            <w:tcW w:w="570" w:type="dxa"/>
          </w:tcPr>
          <w:p w:rsidR="009A095E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11.</w:t>
            </w:r>
          </w:p>
        </w:tc>
        <w:tc>
          <w:tcPr>
            <w:tcW w:w="5680" w:type="dxa"/>
          </w:tcPr>
          <w:p w:rsidR="009A095E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>omoc zwierzętom ze schroniska</w:t>
            </w:r>
          </w:p>
          <w:p w:rsidR="00D530A0" w:rsidRDefault="00D530A0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9A095E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 wolno żyjącym.</w:t>
            </w:r>
          </w:p>
        </w:tc>
        <w:tc>
          <w:tcPr>
            <w:tcW w:w="4773" w:type="dxa"/>
          </w:tcPr>
          <w:p w:rsidR="009A095E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II, III, IV</w:t>
            </w:r>
          </w:p>
          <w:p w:rsidR="009A095E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9A095E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III</w:t>
            </w:r>
          </w:p>
        </w:tc>
        <w:tc>
          <w:tcPr>
            <w:tcW w:w="1843" w:type="dxa"/>
          </w:tcPr>
          <w:p w:rsidR="009A095E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X 2019</w:t>
            </w:r>
          </w:p>
          <w:p w:rsidR="009A095E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lang w:eastAsia="pl-PL"/>
              </w:rPr>
              <w:t>Cały rok</w:t>
            </w:r>
          </w:p>
        </w:tc>
        <w:tc>
          <w:tcPr>
            <w:tcW w:w="2708" w:type="dxa"/>
          </w:tcPr>
          <w:p w:rsidR="00D530A0" w:rsidRDefault="00D530A0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wychowawcy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B. Nowak, E. Bukowska, A. Pawłowska</w:t>
            </w:r>
          </w:p>
        </w:tc>
      </w:tr>
    </w:tbl>
    <w:p w:rsidR="009A095E" w:rsidRDefault="00D530A0" w:rsidP="00D53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odpowiada: 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Borzędowska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data: 22-10-2019</w:t>
      </w:r>
    </w:p>
    <w:p w:rsidR="00D530A0" w:rsidRPr="001D3B02" w:rsidRDefault="00D530A0" w:rsidP="00D53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wytworzył: 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Borzędowska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data: 22-10-2019</w:t>
      </w:r>
    </w:p>
    <w:sectPr w:rsidR="00D530A0" w:rsidRPr="001D3B02" w:rsidSect="00027F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525B"/>
    <w:multiLevelType w:val="hybridMultilevel"/>
    <w:tmpl w:val="61A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A733B"/>
    <w:multiLevelType w:val="hybridMultilevel"/>
    <w:tmpl w:val="CB66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321BE"/>
    <w:multiLevelType w:val="hybridMultilevel"/>
    <w:tmpl w:val="6E32E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92F5F"/>
    <w:multiLevelType w:val="hybridMultilevel"/>
    <w:tmpl w:val="102CD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D69DB"/>
    <w:multiLevelType w:val="hybridMultilevel"/>
    <w:tmpl w:val="AE0A2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81B55"/>
    <w:multiLevelType w:val="hybridMultilevel"/>
    <w:tmpl w:val="90045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25ACD"/>
    <w:multiLevelType w:val="hybridMultilevel"/>
    <w:tmpl w:val="71009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67281"/>
    <w:multiLevelType w:val="hybridMultilevel"/>
    <w:tmpl w:val="19E0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755CE"/>
    <w:multiLevelType w:val="hybridMultilevel"/>
    <w:tmpl w:val="FBC2E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E0ED8"/>
    <w:multiLevelType w:val="hybridMultilevel"/>
    <w:tmpl w:val="3F68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92E"/>
    <w:rsid w:val="00027F64"/>
    <w:rsid w:val="000C43F9"/>
    <w:rsid w:val="001A74EE"/>
    <w:rsid w:val="001D3B02"/>
    <w:rsid w:val="0027592E"/>
    <w:rsid w:val="004A23E5"/>
    <w:rsid w:val="004F6BFD"/>
    <w:rsid w:val="005808EC"/>
    <w:rsid w:val="005E5CE3"/>
    <w:rsid w:val="005F5672"/>
    <w:rsid w:val="00636EC5"/>
    <w:rsid w:val="00685578"/>
    <w:rsid w:val="00686A25"/>
    <w:rsid w:val="00750D9B"/>
    <w:rsid w:val="00834026"/>
    <w:rsid w:val="008349EC"/>
    <w:rsid w:val="009A095E"/>
    <w:rsid w:val="00A854CE"/>
    <w:rsid w:val="00AE6FBC"/>
    <w:rsid w:val="00B178C5"/>
    <w:rsid w:val="00B327E0"/>
    <w:rsid w:val="00C43D7C"/>
    <w:rsid w:val="00CB67C6"/>
    <w:rsid w:val="00D530A0"/>
    <w:rsid w:val="00D939C4"/>
    <w:rsid w:val="00FC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6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Windows User</cp:lastModifiedBy>
  <cp:revision>3</cp:revision>
  <dcterms:created xsi:type="dcterms:W3CDTF">2019-10-22T15:20:00Z</dcterms:created>
  <dcterms:modified xsi:type="dcterms:W3CDTF">2019-10-22T15:36:00Z</dcterms:modified>
</cp:coreProperties>
</file>